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0C09" w:rsidRPr="00D731DA" w:rsidRDefault="00A823FA" w:rsidP="002236E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z-Cyrl-UZ"/>
        </w:rPr>
      </w:pPr>
      <w:r>
        <w:rPr>
          <w:rFonts w:ascii="Arial" w:hAnsi="Arial" w:cs="Arial"/>
          <w:b/>
          <w:sz w:val="28"/>
          <w:szCs w:val="28"/>
          <w:lang w:val="uz-Cyrl-UZ"/>
        </w:rPr>
        <w:t xml:space="preserve">Халқаро алоқалар ва Жаҳон савдо ташкилоти масалалари </w:t>
      </w:r>
      <w:r w:rsidR="002236E0">
        <w:rPr>
          <w:rFonts w:ascii="Arial" w:hAnsi="Arial" w:cs="Arial"/>
          <w:b/>
          <w:sz w:val="28"/>
          <w:szCs w:val="28"/>
          <w:lang w:val="uz-Cyrl-UZ"/>
        </w:rPr>
        <w:t xml:space="preserve"> б</w:t>
      </w:r>
      <w:r w:rsidR="001F1A42">
        <w:rPr>
          <w:rFonts w:ascii="Arial" w:hAnsi="Arial" w:cs="Arial"/>
          <w:b/>
          <w:sz w:val="28"/>
          <w:szCs w:val="28"/>
          <w:lang w:val="uz-Cyrl-UZ"/>
        </w:rPr>
        <w:t>ўлим</w:t>
      </w:r>
      <w:r w:rsidR="002236E0">
        <w:rPr>
          <w:rFonts w:ascii="Arial" w:hAnsi="Arial" w:cs="Arial"/>
          <w:b/>
          <w:sz w:val="28"/>
          <w:szCs w:val="28"/>
          <w:lang w:val="uz-Cyrl-UZ"/>
        </w:rPr>
        <w:t>и</w:t>
      </w:r>
      <w:r w:rsidR="00100C09" w:rsidRPr="005903BC">
        <w:rPr>
          <w:rFonts w:ascii="Arial" w:hAnsi="Arial" w:cs="Arial"/>
          <w:b/>
          <w:sz w:val="28"/>
          <w:szCs w:val="28"/>
          <w:lang w:val="uz-Cyrl-UZ"/>
        </w:rPr>
        <w:t xml:space="preserve"> бошлиғи </w:t>
      </w:r>
      <w:r>
        <w:rPr>
          <w:rFonts w:ascii="Arial" w:hAnsi="Arial" w:cs="Arial"/>
          <w:b/>
          <w:sz w:val="28"/>
          <w:szCs w:val="28"/>
          <w:lang w:val="uz-Cyrl-UZ"/>
        </w:rPr>
        <w:t>Хазратов</w:t>
      </w:r>
      <w:r w:rsidR="00B27DE6" w:rsidRPr="00B27DE6">
        <w:rPr>
          <w:rFonts w:ascii="Arial" w:hAnsi="Arial" w:cs="Arial"/>
          <w:b/>
          <w:sz w:val="28"/>
          <w:szCs w:val="28"/>
          <w:lang w:val="uz-Cyrl-UZ"/>
        </w:rPr>
        <w:t xml:space="preserve"> Отабек </w:t>
      </w:r>
      <w:r>
        <w:rPr>
          <w:rFonts w:ascii="Arial" w:hAnsi="Arial" w:cs="Arial"/>
          <w:b/>
          <w:sz w:val="28"/>
          <w:szCs w:val="28"/>
          <w:lang w:val="uz-Cyrl-UZ"/>
        </w:rPr>
        <w:t>Нарзуллаевич</w:t>
      </w:r>
    </w:p>
    <w:p w:rsidR="00100C09" w:rsidRPr="002610D2" w:rsidRDefault="00100C09" w:rsidP="002236E0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uz-Cyrl-UZ"/>
        </w:rPr>
      </w:pPr>
    </w:p>
    <w:p w:rsidR="00100C09" w:rsidRDefault="00A823FA" w:rsidP="00D67E81">
      <w:pPr>
        <w:spacing w:after="0" w:line="276" w:lineRule="auto"/>
        <w:ind w:firstLine="851"/>
        <w:jc w:val="both"/>
        <w:rPr>
          <w:rFonts w:ascii="Arial" w:hAnsi="Arial" w:cs="Arial"/>
          <w:sz w:val="28"/>
          <w:szCs w:val="28"/>
          <w:lang w:val="uz-Cyrl-UZ"/>
        </w:rPr>
      </w:pPr>
      <w:r w:rsidRPr="00A823FA">
        <w:rPr>
          <w:rFonts w:ascii="Arial" w:hAnsi="Arial" w:cs="Arial"/>
          <w:sz w:val="28"/>
          <w:szCs w:val="28"/>
          <w:lang w:val="uz-Cyrl-UZ"/>
        </w:rPr>
        <w:t xml:space="preserve">Хазратов Отабек Нарзуллаевич </w:t>
      </w:r>
      <w:r w:rsidR="00100C09">
        <w:rPr>
          <w:rFonts w:ascii="Arial" w:hAnsi="Arial" w:cs="Arial"/>
          <w:sz w:val="28"/>
          <w:szCs w:val="28"/>
          <w:lang w:val="uz-Cyrl-UZ"/>
        </w:rPr>
        <w:t>19</w:t>
      </w:r>
      <w:r w:rsidR="00F4614E">
        <w:rPr>
          <w:rFonts w:ascii="Arial" w:hAnsi="Arial" w:cs="Arial"/>
          <w:sz w:val="28"/>
          <w:szCs w:val="28"/>
          <w:lang w:val="uz-Cyrl-UZ"/>
        </w:rPr>
        <w:t>8</w:t>
      </w:r>
      <w:r>
        <w:rPr>
          <w:rFonts w:ascii="Arial" w:hAnsi="Arial" w:cs="Arial"/>
          <w:sz w:val="28"/>
          <w:szCs w:val="28"/>
          <w:lang w:val="uz-Cyrl-UZ"/>
        </w:rPr>
        <w:t>9</w:t>
      </w:r>
      <w:r w:rsidR="00100C09" w:rsidRPr="002610D2">
        <w:rPr>
          <w:rFonts w:ascii="Arial" w:hAnsi="Arial" w:cs="Arial"/>
          <w:sz w:val="28"/>
          <w:szCs w:val="28"/>
          <w:lang w:val="uz-Cyrl-UZ"/>
        </w:rPr>
        <w:t xml:space="preserve"> йил</w:t>
      </w:r>
      <w:r w:rsidR="00100C09">
        <w:rPr>
          <w:rFonts w:ascii="Arial" w:hAnsi="Arial" w:cs="Arial"/>
          <w:sz w:val="28"/>
          <w:szCs w:val="28"/>
          <w:lang w:val="uz-Cyrl-UZ"/>
        </w:rPr>
        <w:t xml:space="preserve">да </w:t>
      </w:r>
      <w:r>
        <w:rPr>
          <w:rFonts w:ascii="Arial" w:hAnsi="Arial" w:cs="Arial"/>
          <w:sz w:val="28"/>
          <w:szCs w:val="28"/>
          <w:lang w:val="uz-Cyrl-UZ"/>
        </w:rPr>
        <w:t>Самарқанд</w:t>
      </w:r>
      <w:r w:rsidR="00100C09">
        <w:rPr>
          <w:rFonts w:ascii="Arial" w:hAnsi="Arial" w:cs="Arial"/>
          <w:sz w:val="28"/>
          <w:szCs w:val="28"/>
          <w:lang w:val="uz-Cyrl-UZ"/>
        </w:rPr>
        <w:t xml:space="preserve"> вилоятида туғилган.</w:t>
      </w:r>
    </w:p>
    <w:p w:rsidR="00100C09" w:rsidRPr="002610D2" w:rsidRDefault="00A823FA" w:rsidP="00D67E81">
      <w:pPr>
        <w:widowControl w:val="0"/>
        <w:tabs>
          <w:tab w:val="left" w:pos="4253"/>
          <w:tab w:val="left" w:pos="4395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2013</w:t>
      </w:r>
      <w:r w:rsidR="00100C09" w:rsidRPr="002610D2">
        <w:rPr>
          <w:rFonts w:ascii="Arial" w:hAnsi="Arial" w:cs="Arial"/>
          <w:sz w:val="28"/>
          <w:szCs w:val="28"/>
          <w:lang w:val="uz-Cyrl-UZ"/>
        </w:rPr>
        <w:t xml:space="preserve"> йилда </w:t>
      </w:r>
      <w:r>
        <w:rPr>
          <w:rFonts w:ascii="Arial" w:hAnsi="Arial" w:cs="Arial"/>
          <w:sz w:val="28"/>
          <w:szCs w:val="28"/>
          <w:lang w:val="uz-Cyrl-UZ"/>
        </w:rPr>
        <w:t>Самарқанд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="00100C09" w:rsidRPr="00770874">
        <w:rPr>
          <w:rFonts w:ascii="Arial" w:hAnsi="Arial" w:cs="Arial"/>
          <w:sz w:val="28"/>
          <w:szCs w:val="28"/>
          <w:lang w:val="uz-Cyrl-UZ"/>
        </w:rPr>
        <w:t>қишлоқ хўжали</w:t>
      </w:r>
      <w:r w:rsidR="005029B6">
        <w:rPr>
          <w:rFonts w:ascii="Arial" w:hAnsi="Arial" w:cs="Arial"/>
          <w:sz w:val="28"/>
          <w:szCs w:val="28"/>
          <w:lang w:val="uz-Cyrl-UZ"/>
        </w:rPr>
        <w:t>к</w:t>
      </w:r>
      <w:r w:rsidR="00100C09" w:rsidRPr="00770874">
        <w:rPr>
          <w:rFonts w:ascii="Arial" w:hAnsi="Arial" w:cs="Arial"/>
          <w:sz w:val="28"/>
          <w:szCs w:val="28"/>
          <w:lang w:val="uz-Cyrl-UZ"/>
        </w:rPr>
        <w:t xml:space="preserve"> институти</w:t>
      </w:r>
      <w:r w:rsidR="005029B6">
        <w:rPr>
          <w:rFonts w:ascii="Arial" w:hAnsi="Arial" w:cs="Arial"/>
          <w:sz w:val="28"/>
          <w:szCs w:val="28"/>
          <w:lang w:val="uz-Cyrl-UZ"/>
        </w:rPr>
        <w:t>нинг</w:t>
      </w:r>
      <w:r w:rsidR="002236E0">
        <w:rPr>
          <w:rFonts w:ascii="Arial" w:hAnsi="Arial" w:cs="Arial"/>
          <w:sz w:val="28"/>
          <w:szCs w:val="28"/>
          <w:lang w:val="uz-Cyrl-UZ"/>
        </w:rPr>
        <w:t xml:space="preserve"> бакалавр</w:t>
      </w:r>
      <w:r w:rsidR="001F1A42">
        <w:rPr>
          <w:rFonts w:ascii="Arial" w:hAnsi="Arial" w:cs="Arial"/>
          <w:sz w:val="28"/>
          <w:szCs w:val="28"/>
          <w:lang w:val="uz-Cyrl-UZ"/>
        </w:rPr>
        <w:t xml:space="preserve">иати, </w:t>
      </w:r>
      <w:r>
        <w:rPr>
          <w:rFonts w:ascii="Arial" w:hAnsi="Arial" w:cs="Arial"/>
          <w:sz w:val="28"/>
          <w:szCs w:val="28"/>
          <w:lang w:val="uz-Cyrl-UZ"/>
        </w:rPr>
        <w:t>2015</w:t>
      </w:r>
      <w:r w:rsidR="002236E0">
        <w:rPr>
          <w:rFonts w:ascii="Arial" w:hAnsi="Arial" w:cs="Arial"/>
          <w:sz w:val="28"/>
          <w:szCs w:val="28"/>
          <w:lang w:val="uz-Cyrl-UZ"/>
        </w:rPr>
        <w:t xml:space="preserve"> йил</w:t>
      </w:r>
      <w:r w:rsidR="001F1A42">
        <w:rPr>
          <w:rFonts w:ascii="Arial" w:hAnsi="Arial" w:cs="Arial"/>
          <w:sz w:val="28"/>
          <w:szCs w:val="28"/>
          <w:lang w:val="uz-Cyrl-UZ"/>
        </w:rPr>
        <w:t>да</w:t>
      </w:r>
      <w:r w:rsid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Челябинск аграр академияси</w:t>
      </w:r>
      <w:r w:rsidR="005029B6">
        <w:rPr>
          <w:rFonts w:ascii="Arial" w:hAnsi="Arial" w:cs="Arial"/>
          <w:sz w:val="28"/>
          <w:szCs w:val="28"/>
          <w:lang w:val="uz-Cyrl-UZ"/>
        </w:rPr>
        <w:t>нинг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="002236E0">
        <w:rPr>
          <w:rFonts w:ascii="Arial" w:hAnsi="Arial" w:cs="Arial"/>
          <w:sz w:val="28"/>
          <w:szCs w:val="28"/>
          <w:lang w:val="uz-Cyrl-UZ"/>
        </w:rPr>
        <w:t>магистратура</w:t>
      </w:r>
      <w:r w:rsidR="001F1A42">
        <w:rPr>
          <w:rFonts w:ascii="Arial" w:hAnsi="Arial" w:cs="Arial"/>
          <w:sz w:val="28"/>
          <w:szCs w:val="28"/>
          <w:lang w:val="uz-Cyrl-UZ"/>
        </w:rPr>
        <w:t>си</w:t>
      </w:r>
      <w:r w:rsidR="002236E0">
        <w:rPr>
          <w:rFonts w:ascii="Arial" w:hAnsi="Arial" w:cs="Arial"/>
          <w:sz w:val="28"/>
          <w:szCs w:val="28"/>
          <w:lang w:val="uz-Cyrl-UZ"/>
        </w:rPr>
        <w:t>ни</w:t>
      </w:r>
      <w:r w:rsidR="00100C09">
        <w:rPr>
          <w:rFonts w:ascii="Arial" w:hAnsi="Arial" w:cs="Arial"/>
          <w:sz w:val="28"/>
          <w:szCs w:val="28"/>
          <w:lang w:val="uz-Cyrl-UZ"/>
        </w:rPr>
        <w:t xml:space="preserve"> </w:t>
      </w:r>
      <w:r w:rsidR="00100C09" w:rsidRPr="002610D2">
        <w:rPr>
          <w:rFonts w:ascii="Arial" w:hAnsi="Arial" w:cs="Arial"/>
          <w:sz w:val="28"/>
          <w:szCs w:val="28"/>
          <w:lang w:val="uz-Cyrl-UZ"/>
        </w:rPr>
        <w:t>тамомлаган.</w:t>
      </w:r>
    </w:p>
    <w:p w:rsidR="00100C09" w:rsidRDefault="00100C09" w:rsidP="00D67E81">
      <w:pPr>
        <w:spacing w:after="0" w:line="276" w:lineRule="auto"/>
        <w:ind w:firstLine="851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 xml:space="preserve">Меҳнат фаолиятини </w:t>
      </w:r>
      <w:r w:rsidR="00A823FA">
        <w:rPr>
          <w:rFonts w:ascii="Arial" w:hAnsi="Arial" w:cs="Arial"/>
          <w:sz w:val="28"/>
          <w:szCs w:val="28"/>
          <w:lang w:val="uz-Cyrl-UZ"/>
        </w:rPr>
        <w:t>2016</w:t>
      </w:r>
      <w:r>
        <w:rPr>
          <w:rFonts w:ascii="Arial" w:hAnsi="Arial" w:cs="Arial"/>
          <w:sz w:val="28"/>
          <w:szCs w:val="28"/>
          <w:lang w:val="uz-Cyrl-UZ"/>
        </w:rPr>
        <w:t xml:space="preserve"> йилда </w:t>
      </w:r>
      <w:r w:rsidR="00A823FA">
        <w:rPr>
          <w:rFonts w:ascii="Arial" w:hAnsi="Arial" w:cs="Arial"/>
          <w:sz w:val="28"/>
          <w:szCs w:val="28"/>
          <w:lang w:val="uz-Cyrl-UZ"/>
        </w:rPr>
        <w:t xml:space="preserve">Зарафшон ирригация тизимлари ҳавза бошқармаси ҳузуридаги Насос станциялари ва энергетика бошқармаси бош мутахассиси </w:t>
      </w:r>
      <w:r w:rsidR="00611D5B">
        <w:rPr>
          <w:rFonts w:ascii="Arial" w:hAnsi="Arial" w:cs="Arial"/>
          <w:sz w:val="28"/>
          <w:szCs w:val="28"/>
          <w:lang w:val="uz-Cyrl-UZ"/>
        </w:rPr>
        <w:t>лавозим</w:t>
      </w:r>
      <w:r>
        <w:rPr>
          <w:rFonts w:ascii="Arial" w:hAnsi="Arial" w:cs="Arial"/>
          <w:sz w:val="28"/>
          <w:szCs w:val="28"/>
          <w:lang w:val="uz-Cyrl-UZ"/>
        </w:rPr>
        <w:t xml:space="preserve">ида бошлаган. </w:t>
      </w:r>
      <w:r w:rsidR="00A823FA">
        <w:rPr>
          <w:rFonts w:ascii="Arial" w:hAnsi="Arial" w:cs="Arial"/>
          <w:sz w:val="28"/>
          <w:szCs w:val="28"/>
          <w:lang w:val="uz-Cyrl-UZ"/>
        </w:rPr>
        <w:t>2016</w:t>
      </w:r>
      <w:r w:rsidR="005029B6">
        <w:rPr>
          <w:rFonts w:ascii="Arial" w:hAnsi="Arial" w:cs="Arial"/>
          <w:sz w:val="28"/>
          <w:szCs w:val="28"/>
          <w:lang w:val="uz-Cyrl-UZ"/>
        </w:rPr>
        <w:t>–</w:t>
      </w:r>
      <w:r w:rsidR="00D67E81">
        <w:rPr>
          <w:rFonts w:ascii="Arial" w:hAnsi="Arial" w:cs="Arial"/>
          <w:sz w:val="28"/>
          <w:szCs w:val="28"/>
          <w:lang w:val="uz-Cyrl-UZ"/>
        </w:rPr>
        <w:t>2017</w:t>
      </w:r>
      <w:r w:rsidRPr="0056055F">
        <w:rPr>
          <w:rFonts w:ascii="Arial" w:hAnsi="Arial" w:cs="Arial"/>
          <w:sz w:val="28"/>
          <w:szCs w:val="28"/>
          <w:lang w:val="uz-Cyrl-UZ"/>
        </w:rPr>
        <w:t xml:space="preserve"> й</w:t>
      </w:r>
      <w:r>
        <w:rPr>
          <w:rFonts w:ascii="Arial" w:hAnsi="Arial" w:cs="Arial"/>
          <w:sz w:val="28"/>
          <w:szCs w:val="28"/>
          <w:lang w:val="uz-Cyrl-UZ"/>
        </w:rPr>
        <w:t xml:space="preserve">илларда </w:t>
      </w:r>
      <w:r w:rsidR="00D67E81">
        <w:rPr>
          <w:rFonts w:ascii="Arial" w:hAnsi="Arial" w:cs="Arial"/>
          <w:sz w:val="28"/>
          <w:szCs w:val="28"/>
          <w:lang w:val="uz-Cyrl-UZ"/>
        </w:rPr>
        <w:t>Зарафшон ирригация тизимлари ҳавза бошқармаси ҳузуридаги Насос станциялари ва энергетика бошқармаси</w:t>
      </w:r>
      <w:r w:rsidR="00D67E81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 w:rsidR="00D67E81">
        <w:rPr>
          <w:rFonts w:ascii="Arial" w:hAnsi="Arial" w:cs="Arial"/>
          <w:sz w:val="28"/>
          <w:szCs w:val="28"/>
          <w:lang w:val="uz-Cyrl-UZ"/>
        </w:rPr>
        <w:t>бўлим бошлиғи</w:t>
      </w:r>
      <w:r>
        <w:rPr>
          <w:rFonts w:ascii="Arial" w:hAnsi="Arial" w:cs="Arial"/>
          <w:sz w:val="28"/>
          <w:szCs w:val="28"/>
          <w:lang w:val="uz-Cyrl-UZ"/>
        </w:rPr>
        <w:t xml:space="preserve">, 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>2017</w:t>
      </w:r>
      <w:r w:rsidR="00FB4161">
        <w:rPr>
          <w:rFonts w:ascii="Arial" w:hAnsi="Arial" w:cs="Arial"/>
          <w:sz w:val="28"/>
          <w:szCs w:val="28"/>
          <w:lang w:val="uz-Cyrl-UZ"/>
        </w:rPr>
        <w:t>–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2018 </w:t>
      </w:r>
      <w:r>
        <w:rPr>
          <w:rFonts w:ascii="Arial" w:hAnsi="Arial" w:cs="Arial"/>
          <w:sz w:val="28"/>
          <w:szCs w:val="28"/>
          <w:lang w:val="uz-Cyrl-UZ"/>
        </w:rPr>
        <w:t xml:space="preserve">йилларда </w:t>
      </w:r>
      <w:r w:rsidR="002236E0">
        <w:rPr>
          <w:rFonts w:ascii="Arial" w:hAnsi="Arial" w:cs="Arial"/>
          <w:sz w:val="28"/>
          <w:szCs w:val="28"/>
          <w:lang w:val="uz-Cyrl-UZ"/>
        </w:rPr>
        <w:t xml:space="preserve">Ўзбекистон Республикаси </w:t>
      </w:r>
      <w:r w:rsidR="00D67E81">
        <w:rPr>
          <w:rFonts w:ascii="Arial" w:hAnsi="Arial" w:cs="Arial"/>
          <w:sz w:val="28"/>
          <w:szCs w:val="28"/>
          <w:lang w:val="uz-Cyrl-UZ"/>
        </w:rPr>
        <w:t>С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ув хўжалиги вазирлиги </w:t>
      </w:r>
      <w:r w:rsidR="00D67E81">
        <w:rPr>
          <w:rFonts w:ascii="Arial" w:hAnsi="Arial" w:cs="Arial"/>
          <w:sz w:val="28"/>
          <w:szCs w:val="28"/>
          <w:lang w:val="uz-Cyrl-UZ"/>
        </w:rPr>
        <w:t xml:space="preserve">Марказий диспетчерлик коммуникация ва кадастр хизмати давлат муассаси 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Насос станциялари ва </w:t>
      </w:r>
      <w:r w:rsidR="00D67E81">
        <w:rPr>
          <w:rFonts w:ascii="Arial" w:hAnsi="Arial" w:cs="Arial"/>
          <w:sz w:val="28"/>
          <w:szCs w:val="28"/>
          <w:lang w:val="uz-Cyrl-UZ"/>
        </w:rPr>
        <w:t xml:space="preserve">тик қудуқлар бўлими бош мутахассиси, 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>201</w:t>
      </w:r>
      <w:r w:rsidR="00D67E81">
        <w:rPr>
          <w:rFonts w:ascii="Arial" w:hAnsi="Arial" w:cs="Arial"/>
          <w:sz w:val="28"/>
          <w:szCs w:val="28"/>
          <w:lang w:val="uz-Cyrl-UZ"/>
        </w:rPr>
        <w:t>9</w:t>
      </w:r>
      <w:r w:rsidR="00FB4161">
        <w:rPr>
          <w:rFonts w:ascii="Arial" w:hAnsi="Arial" w:cs="Arial"/>
          <w:sz w:val="28"/>
          <w:szCs w:val="28"/>
          <w:lang w:val="uz-Cyrl-UZ"/>
        </w:rPr>
        <w:t>–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2021 </w:t>
      </w:r>
      <w:r w:rsidR="002236E0">
        <w:rPr>
          <w:rFonts w:ascii="Arial" w:hAnsi="Arial" w:cs="Arial"/>
          <w:sz w:val="28"/>
          <w:szCs w:val="28"/>
          <w:lang w:val="uz-Cyrl-UZ"/>
        </w:rPr>
        <w:t xml:space="preserve">йилларда Ўзбекистон Республикаси 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Сув хўжалиги вазирлиги </w:t>
      </w:r>
      <w:r w:rsidR="00D67E81">
        <w:rPr>
          <w:rFonts w:ascii="Arial" w:hAnsi="Arial" w:cs="Arial"/>
          <w:sz w:val="28"/>
          <w:szCs w:val="28"/>
          <w:lang w:val="uz-Cyrl-UZ"/>
        </w:rPr>
        <w:t xml:space="preserve">Инвестицияларни жалб қилиш бошқармаси бош мутахассиси, </w:t>
      </w:r>
      <w:r w:rsidR="001F1A42">
        <w:rPr>
          <w:rFonts w:ascii="Arial" w:hAnsi="Arial" w:cs="Arial"/>
          <w:sz w:val="28"/>
          <w:szCs w:val="28"/>
          <w:lang w:val="uz-Cyrl-UZ"/>
        </w:rPr>
        <w:t xml:space="preserve">2021–2023 йилларда </w:t>
      </w:r>
      <w:r w:rsidR="001F1A42" w:rsidRPr="0056055F">
        <w:rPr>
          <w:rFonts w:ascii="Arial" w:hAnsi="Arial" w:cs="Arial"/>
          <w:sz w:val="28"/>
          <w:szCs w:val="28"/>
          <w:lang w:val="uz-Cyrl-UZ"/>
        </w:rPr>
        <w:t xml:space="preserve">Ўзбекистон Республикаси Сув хўжалиги вазирлиги </w:t>
      </w:r>
      <w:r w:rsidR="00D67E81">
        <w:rPr>
          <w:rFonts w:ascii="Arial" w:hAnsi="Arial" w:cs="Arial"/>
          <w:sz w:val="28"/>
          <w:szCs w:val="28"/>
          <w:lang w:val="uz-Cyrl-UZ"/>
        </w:rPr>
        <w:t>Халқаро алоқалар ва трансчегаравий сув масалалари бошқармаси бош мутахассиси</w:t>
      </w:r>
      <w:r w:rsid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лавозимларида меҳнат қилган.</w:t>
      </w:r>
    </w:p>
    <w:p w:rsidR="003F5811" w:rsidRDefault="00100C09" w:rsidP="00D67E81">
      <w:pPr>
        <w:spacing w:after="0" w:line="276" w:lineRule="auto"/>
        <w:ind w:firstLine="851"/>
        <w:jc w:val="both"/>
        <w:rPr>
          <w:rFonts w:ascii="Arial" w:hAnsi="Arial" w:cs="Arial"/>
          <w:sz w:val="28"/>
          <w:szCs w:val="28"/>
          <w:lang w:val="uz-Cyrl-UZ"/>
        </w:rPr>
      </w:pPr>
      <w:r w:rsidRPr="0056055F">
        <w:rPr>
          <w:rFonts w:ascii="Arial" w:hAnsi="Arial" w:cs="Arial"/>
          <w:sz w:val="28"/>
          <w:szCs w:val="28"/>
          <w:lang w:val="uz-Cyrl-UZ"/>
        </w:rPr>
        <w:t>20</w:t>
      </w:r>
      <w:r w:rsidRPr="00770874">
        <w:rPr>
          <w:rFonts w:ascii="Arial" w:hAnsi="Arial" w:cs="Arial"/>
          <w:sz w:val="28"/>
          <w:szCs w:val="28"/>
          <w:lang w:val="uz-Cyrl-UZ"/>
        </w:rPr>
        <w:t>2</w:t>
      </w:r>
      <w:r w:rsidR="001F1A42">
        <w:rPr>
          <w:rFonts w:ascii="Arial" w:hAnsi="Arial" w:cs="Arial"/>
          <w:sz w:val="28"/>
          <w:szCs w:val="28"/>
          <w:lang w:val="uz-Cyrl-UZ"/>
        </w:rPr>
        <w:t>3</w:t>
      </w:r>
      <w:r w:rsidRPr="0056055F">
        <w:rPr>
          <w:rFonts w:ascii="Arial" w:hAnsi="Arial" w:cs="Arial"/>
          <w:sz w:val="28"/>
          <w:szCs w:val="28"/>
          <w:lang w:val="uz-Cyrl-UZ"/>
        </w:rPr>
        <w:t xml:space="preserve"> й</w:t>
      </w:r>
      <w:r>
        <w:rPr>
          <w:rFonts w:ascii="Arial" w:hAnsi="Arial" w:cs="Arial"/>
          <w:sz w:val="28"/>
          <w:szCs w:val="28"/>
          <w:lang w:val="uz-Cyrl-UZ"/>
        </w:rPr>
        <w:t xml:space="preserve">ил </w:t>
      </w:r>
      <w:r w:rsidR="001F1A42">
        <w:rPr>
          <w:rFonts w:ascii="Arial" w:hAnsi="Arial" w:cs="Arial"/>
          <w:sz w:val="28"/>
          <w:szCs w:val="28"/>
          <w:lang w:val="uz-Cyrl-UZ"/>
        </w:rPr>
        <w:t>1</w:t>
      </w:r>
      <w:r w:rsidR="00D67E81">
        <w:rPr>
          <w:rFonts w:ascii="Arial" w:hAnsi="Arial" w:cs="Arial"/>
          <w:sz w:val="28"/>
          <w:szCs w:val="28"/>
          <w:lang w:val="uz-Cyrl-UZ"/>
        </w:rPr>
        <w:t>7</w:t>
      </w:r>
      <w:r w:rsidR="002236E0">
        <w:rPr>
          <w:rFonts w:ascii="Arial" w:hAnsi="Arial" w:cs="Arial"/>
          <w:sz w:val="28"/>
          <w:szCs w:val="28"/>
          <w:lang w:val="uz-Cyrl-UZ"/>
        </w:rPr>
        <w:t xml:space="preserve"> </w:t>
      </w:r>
      <w:r w:rsidR="00D67E81">
        <w:rPr>
          <w:rFonts w:ascii="Arial" w:hAnsi="Arial" w:cs="Arial"/>
          <w:sz w:val="28"/>
          <w:szCs w:val="28"/>
          <w:lang w:val="uz-Cyrl-UZ"/>
        </w:rPr>
        <w:t>июл</w:t>
      </w:r>
      <w:r>
        <w:rPr>
          <w:rFonts w:ascii="Arial" w:hAnsi="Arial" w:cs="Arial"/>
          <w:sz w:val="28"/>
          <w:szCs w:val="28"/>
          <w:lang w:val="uz-Cyrl-UZ"/>
        </w:rPr>
        <w:t xml:space="preserve">дан </w:t>
      </w:r>
      <w:r w:rsidRPr="0056055F">
        <w:rPr>
          <w:rFonts w:ascii="Arial" w:hAnsi="Arial" w:cs="Arial"/>
          <w:sz w:val="28"/>
          <w:szCs w:val="28"/>
          <w:lang w:val="uz-Cyrl-UZ"/>
        </w:rPr>
        <w:t xml:space="preserve">Ўзбекистон Республикаси Сув хўжалиги вазирлиги </w:t>
      </w:r>
      <w:r w:rsidR="00D67E81">
        <w:rPr>
          <w:rFonts w:ascii="Arial" w:hAnsi="Arial" w:cs="Arial"/>
          <w:sz w:val="28"/>
          <w:szCs w:val="28"/>
          <w:lang w:val="uz-Cyrl-UZ"/>
        </w:rPr>
        <w:t>Халқаро алоқалар ва Жаҳон савдо ташкилоти масалалари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 б</w:t>
      </w:r>
      <w:r w:rsidR="001F1A42">
        <w:rPr>
          <w:rFonts w:ascii="Arial" w:hAnsi="Arial" w:cs="Arial"/>
          <w:sz w:val="28"/>
          <w:szCs w:val="28"/>
          <w:lang w:val="uz-Cyrl-UZ"/>
        </w:rPr>
        <w:t>ўлим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>и бошлиғи</w:t>
      </w:r>
      <w:r w:rsid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лавозимида фаолият юритиб келмоқда.</w:t>
      </w:r>
    </w:p>
    <w:sectPr w:rsidR="003F5811" w:rsidSect="00D67E8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C09"/>
    <w:rsid w:val="00100C09"/>
    <w:rsid w:val="001F1A42"/>
    <w:rsid w:val="002236E0"/>
    <w:rsid w:val="003D157F"/>
    <w:rsid w:val="003F5811"/>
    <w:rsid w:val="004A6F12"/>
    <w:rsid w:val="005029B6"/>
    <w:rsid w:val="00611D5B"/>
    <w:rsid w:val="0062063F"/>
    <w:rsid w:val="007E18CF"/>
    <w:rsid w:val="008B60D0"/>
    <w:rsid w:val="009F10CC"/>
    <w:rsid w:val="00A823FA"/>
    <w:rsid w:val="00AF48BB"/>
    <w:rsid w:val="00B27DE6"/>
    <w:rsid w:val="00D01A77"/>
    <w:rsid w:val="00D316A3"/>
    <w:rsid w:val="00D67E81"/>
    <w:rsid w:val="00F20AE3"/>
    <w:rsid w:val="00F4614E"/>
    <w:rsid w:val="00FB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8D568"/>
  <w15:chartTrackingRefBased/>
  <w15:docId w15:val="{526BC1A7-D34F-4678-A1D5-7DF16588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A4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Doston Ruzimurodov</dc:creator>
  <cp:keywords/>
  <dc:description/>
  <cp:lastModifiedBy>Норбеков Олим</cp:lastModifiedBy>
  <cp:revision>2</cp:revision>
  <dcterms:created xsi:type="dcterms:W3CDTF">2023-08-16T14:12:00Z</dcterms:created>
  <dcterms:modified xsi:type="dcterms:W3CDTF">2023-08-16T14:12:00Z</dcterms:modified>
</cp:coreProperties>
</file>